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5852"/>
        <w:gridCol w:w="4852"/>
        <w:gridCol w:w="1500"/>
        <w:gridCol w:w="1500"/>
      </w:tblGrid>
      <w:tr w:rsidR="00A1105C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«СОГЛАСОВАНО»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«УТВЕРЖДАЮ»</w:t>
            </w:r>
          </w:p>
        </w:tc>
      </w:tr>
      <w:tr w:rsidR="00A1105C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A1105C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1105C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A1105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/__________________________/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С.Б.</w:t>
            </w:r>
            <w:r w:rsidR="0006092B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Н.В.</w:t>
            </w:r>
            <w:r w:rsidR="0006092B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Тихонова</w:t>
            </w:r>
          </w:p>
        </w:tc>
      </w:tr>
      <w:tr w:rsidR="00AA577F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77F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</w:t>
            </w:r>
            <w:r w:rsidR="004F1809">
              <w:rPr>
                <w:rFonts w:ascii="Verdana" w:hAnsi="Verdana" w:cs="Verdana"/>
                <w:sz w:val="16"/>
                <w:szCs w:val="16"/>
              </w:rPr>
              <w:t>«______»____________________ 200__г.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 w:rsidP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200__г.</w:t>
            </w:r>
          </w:p>
        </w:tc>
      </w:tr>
      <w:tr w:rsidR="00AA577F">
        <w:trPr>
          <w:gridAfter w:val="3"/>
          <w:wAfter w:w="7852" w:type="dxa"/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77F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алининград , МКД №40-46 по ул. Богдана Хмельницкого</w:t>
            </w:r>
          </w:p>
        </w:tc>
      </w:tr>
      <w:tr w:rsidR="00A1105C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1105C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B00CD0">
              <w:rPr>
                <w:rFonts w:ascii="Times New Roman" w:hAnsi="Times New Roman" w:cs="Times New Roman"/>
                <w:b/>
                <w:bCs/>
                <w:szCs w:val="16"/>
              </w:rPr>
              <w:t>ЛОКАЛЬНАЯ СМЕТА №</w:t>
            </w:r>
            <w:r>
              <w:rPr>
                <w:rFonts w:ascii="Times New Roman" w:hAnsi="Times New Roman" w:cs="Times New Roman"/>
                <w:b/>
                <w:bCs/>
                <w:szCs w:val="16"/>
              </w:rPr>
              <w:t>6</w:t>
            </w:r>
          </w:p>
        </w:tc>
      </w:tr>
      <w:tr w:rsidR="00A1105C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3E002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5A4007">
              <w:rPr>
                <w:rFonts w:ascii="Verdana" w:hAnsi="Verdana" w:cs="Verdana"/>
                <w:sz w:val="12"/>
                <w:szCs w:val="16"/>
              </w:rPr>
              <w:t>(Локальный сметный расчет)</w:t>
            </w:r>
          </w:p>
        </w:tc>
      </w:tr>
      <w:tr w:rsidR="00A1105C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 w:rsidP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крылец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.Хмельницкого</w:t>
            </w:r>
          </w:p>
        </w:tc>
      </w:tr>
      <w:tr w:rsidR="00A1105C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1105C" w:rsidRDefault="00A110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121.836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A577F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AA577F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31.776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A577F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AA577F" w:rsidRDefault="00AA5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A577F" w:rsidTr="00A1105C">
        <w:trPr>
          <w:cantSplit/>
        </w:trPr>
        <w:tc>
          <w:tcPr>
            <w:tcW w:w="510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80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</w:tr>
    </w:tbl>
    <w:p w:rsidR="00AA577F" w:rsidRDefault="00AA57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A577F" w:rsidTr="00A1105C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A1105C">
              <w:rPr>
                <w:rFonts w:ascii="Verdana" w:hAnsi="Verdana" w:cs="Verdana"/>
                <w:sz w:val="12"/>
                <w:szCs w:val="16"/>
              </w:rPr>
              <w:t>14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A577F" w:rsidRPr="00A1105C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1105C">
              <w:rPr>
                <w:rFonts w:ascii="Verdana" w:hAnsi="Verdana" w:cs="Verdana"/>
                <w:b/>
                <w:bCs/>
                <w:sz w:val="16"/>
                <w:szCs w:val="16"/>
              </w:rPr>
              <w:t>Раздел 1.  Подъезд №40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63-7-5 Разборка облицовки стен из керамических глазурованных плиток,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187.25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36.50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62-41-1 Очистка вручную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="000C66D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от перхлорвиниловых и масляных красок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расчищенной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61-10-1 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3 222.10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1 873.08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15-02-001-01 Улучшенная штукатурка фасадов цементно-известковым раствором по камню стен,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оштукатуриваемой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2 074.12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832.23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83.91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39.06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15-04-012-01 Окраска фасадов с лесов с подготовкой поверхности перхлорвиниловая,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637.42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2 337.38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1*1,25, Н5= 1*1,15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E5663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52-13-3 (прим.) 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6 879.48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828.14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20.26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6 031.08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=(93*0.85)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08-02-007-03 Установка металлических решеток приямков, 1 т металлических изделий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20 318.37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3.74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19 494.42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13.03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B60C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56-23-1 </w:t>
            </w:r>
            <w:r w:rsidR="00B60C7F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Обрамление плит угловой сталью, 1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6 316.93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26.16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0.55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5 872.33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=(82*0.85)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=(62*0.8)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B60C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11-01-011-01 Устройство стяжек цементных толщиной 20 мм,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20.51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E5663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53-16-1 Ремонт кирпичной кладки стен отдельными местами, 1 м3 кладки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1 615.27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301.17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30.24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1 283.86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46-01-008-03 (прим.) </w:t>
            </w:r>
          </w:p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Заполнение бетоном отдельных мест в основании ступеней, 1 м3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2 168.88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240.58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37.36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1 509.54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9 346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185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1 890.94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1 316.09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0.8*2.9*0.15*2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1 778.11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B60C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62-32-2 (прим.) Окраска масляными составами ранее окрашенных поверхностей труб стальных за 2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691.55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3 694.67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708.07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94.88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23 036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2 891.72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15.89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3 694.67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708.07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94.88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23 036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609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2 891.72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15.89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(%=65 - по стр. 1; %=68 - по стр. 2, 12; %=67 - по стр. 3; %=80 - по стр. 4, 5; %=79 - по стр. 6; %=93 -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7; %=70 - по стр. 8; %=94 - по стр. 9; %=73 - по стр. 10; %=84 - по стр. 11)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653.30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СМЕТНАЯ ПРИБЫЛЬ - (%=40 - по стр. 1-3, 12; %=37 - по стр. 4, 5; %=60 - по стр. 6; %=54 - по стр. 7; %=50 - по стр. 8; %=51 -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9; %=56 - по стр. 10; %=48 - по стр. 11)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4 737.00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34 831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4 737.00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34 831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4 838.37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35 576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4 935.14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36 288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888.33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5 823.47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42 820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653.30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77F" w:rsidRPr="00A1105C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1105C">
              <w:rPr>
                <w:rFonts w:ascii="Verdana" w:hAnsi="Verdana" w:cs="Verdana"/>
                <w:b/>
                <w:bCs/>
                <w:sz w:val="16"/>
                <w:szCs w:val="16"/>
              </w:rPr>
              <w:t>Раздел 2.  Подъезд №42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B60C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63-7-5 Разборка облицовки стен из керамических глазурованных плиток,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187.25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36.50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B60C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62-41-1 Очистка вручную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="00B60C7F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от перхлорвиниловых и масляных красок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расчищенной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3E002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61-10-1 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3 222.10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1 873.08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3E002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15-02-001-01</w:t>
            </w:r>
            <w:r w:rsidR="003E002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Улучшенная штукатурка фасадов цементно-известковым раствор по камню стен,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оштукатур</w:t>
            </w:r>
            <w:proofErr w:type="spellEnd"/>
            <w:r w:rsidR="003E0024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2 074.12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832.23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83.91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39.06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3E002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15-04-012-01</w:t>
            </w:r>
            <w:r w:rsidR="003E002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Окраска фасадов с лесов с подготовкой поверхности перхлорвиниловая,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</w:t>
            </w:r>
            <w:proofErr w:type="spellEnd"/>
            <w:r w:rsidR="003E0024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637.42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2 337.38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1*1,25, Н5= 1*1,15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3E0024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52-13-3 (прим.)</w:t>
            </w:r>
            <w:r w:rsidR="003E002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6 879.48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828.14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20.26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6 031.08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=(93*0.85)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08-02-007-03 </w:t>
            </w:r>
            <w:r w:rsidR="00012B78">
              <w:rPr>
                <w:rFonts w:ascii="Verdana" w:hAnsi="Verdana" w:cs="Verdana"/>
                <w:sz w:val="16"/>
                <w:szCs w:val="16"/>
              </w:rPr>
              <w:t>У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становка металлических решеток приямков, 1 т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AD01EB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их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20 318.37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3.74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19 494.42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13.03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56-23-1 Обрамление плит угловой сталью, 1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6 316.93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26.16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0.55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5 872.33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=(82*0.85)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=(62*0.8)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11-01-011-01 Устройство стяжек цементных толщиной 20 мм,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20.51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53-16-1 Ремонт кирпичной кладки стен отдельными местами, 1 м3 кладки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1 615.27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301.17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30.24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1 283.86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62-32-2 Окраска масляными составами ранее окрашенных поверхностей труб стальных за 2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окрашиваемой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691.55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2 185.13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540.63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68.88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7 392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424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1 575.63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2 185.13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540.63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68.88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7 392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424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1 575.63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(%=65 - по стр. 13; %=68 - по стр. 14, 23; %=67 - по стр. 15; %=80 - по стр. 16, 17; %=79 - по стр. 18; %=93 -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19; %=70 - по стр. 20; %=94 - по стр. 21; %=73 - по стр. 22)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486.08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СМЕТНАЯ ПРИБЫЛЬ - (%=40 - по стр. 13-15, 23; %=37 - по стр. 16, 17; %=60 - по стр. 18; %=54 - по стр. 19; %=50 - по стр. 20; %=51 -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21; %=56 - по стр. 22)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287.69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2 958.90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22 433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2 958.90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22 433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3 022.22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22 913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3 082.66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23 371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554.88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3 637.54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27 578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486.08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287.69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E56632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A577F" w:rsidRPr="00E56632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77F" w:rsidRPr="00E56632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E56632">
              <w:rPr>
                <w:rFonts w:ascii="Verdana" w:hAnsi="Verdana" w:cs="Verdana"/>
                <w:b/>
                <w:bCs/>
                <w:sz w:val="16"/>
                <w:szCs w:val="16"/>
              </w:rPr>
              <w:t>Раздел 3.  Подъезд №44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D01E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63-7-5 Разборка облицовки стен из керамических глазурованных плиток,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187.25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36.50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0C66D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</w:t>
            </w:r>
            <w:r w:rsidR="000C66DA">
              <w:rPr>
                <w:rFonts w:ascii="Verdana" w:hAnsi="Verdana" w:cs="Verdana"/>
                <w:sz w:val="16"/>
                <w:szCs w:val="16"/>
              </w:rPr>
              <w:t xml:space="preserve">-41-1 Очистка вручную </w:t>
            </w:r>
            <w:proofErr w:type="spellStart"/>
            <w:r w:rsidR="000C66DA"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="000C66D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от перхлорвиниловых и масляных красок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расчищенной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61-10-1 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3 222.10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1 873.08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15-02-001-01 Улучшенная штукатурка фасадов цементно-известковым раствором по камню стен,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оштукатуриваемой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2 074.12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832.23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83.91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39.06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15-04-012-01 Окраска фасадов с лесов с подготовкой поверхности перхлорвиниловая,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637.42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2 337.38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1*1,25, Н5= 1*1,15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52-13-3 (прим.) 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6 879.48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828.14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20.26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6 031.08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=(93*0.85)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08-02-007-03 Установка металлических решеток приямков, 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A85AC2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20 318.37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3.74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19 494.42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13.03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56-23-1 Обрамление плит угловой сталью, 1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6 316.93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26.16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0.55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5 872.33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=(82*0.85)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=(62*0.8)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145.46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11-01-011-01 Устройство стяжек цементных толщиной 20 мм,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4.17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20.51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62-32-2 Окраска масляными составами ранее окрашенных поверхностей труб стальных за 2 раза,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повер</w:t>
            </w:r>
            <w:r w:rsidR="00A85AC2">
              <w:rPr>
                <w:rFonts w:ascii="Verdana" w:hAnsi="Verdana" w:cs="Verdana"/>
                <w:sz w:val="16"/>
                <w:szCs w:val="16"/>
              </w:rPr>
              <w:t>х-</w:t>
            </w:r>
            <w:r>
              <w:rPr>
                <w:rFonts w:ascii="Verdana" w:hAnsi="Verdana" w:cs="Verdana"/>
                <w:sz w:val="16"/>
                <w:szCs w:val="16"/>
              </w:rPr>
              <w:t>ти</w:t>
            </w:r>
            <w:proofErr w:type="spellEnd"/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691.55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2 021.19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509.98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65.78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405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1 445.45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13.79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2 021.19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509.98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65.78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405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1 445.45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13.79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(%=65 - по стр. 24; %=68 - по стр. 25, 33; %=67 - по стр. 26; %=80 - по стр. 27, 28; %=79 - по стр. 29; %=93 -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30; %=70 - по стр. 31; %=94 - по стр. 32)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459.04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СМЕТНАЯ ПРИБЫЛЬ - (%=40 - по стр. 24-26, 33; %=37 - по стр. 27, 28; %=60 - по стр. 29; %=54 - по стр. 30; %=50 - по стр. 31; %=51 -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32)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2 746.05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2 746.05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2 804.82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2 860.92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21 819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514.97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3 375.89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25 746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459.04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85AC2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A577F" w:rsidRPr="00A85AC2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77F" w:rsidRPr="00A85AC2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85AC2">
              <w:rPr>
                <w:rFonts w:ascii="Verdana" w:hAnsi="Verdana" w:cs="Verdana"/>
                <w:b/>
                <w:bCs/>
                <w:sz w:val="16"/>
                <w:szCs w:val="16"/>
              </w:rPr>
              <w:t>Раздел 4.  Подъезд №46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63-7-5 Разборка облицовки стен из керамических глазурованных плиток,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 облицовки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807.66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187.25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36.50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DA5E3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62-41-1 Очистка вручную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поверхн</w:t>
            </w:r>
            <w:proofErr w:type="spellEnd"/>
            <w:r w:rsidR="00DA5E3A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от перхлорвиниловых и масляных красок с земли и лесов,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расчищенной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172.22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61-10-1 Ремонт штукатурки гладких фасадов по камню и бетону с земли и лесов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толщиной слоя до 20 мм, 100 м2 отремонтированной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3 222.10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1 873.08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1.32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1 347.70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=(79*0.85)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39.34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15-02-001-01 Улучшенная штукатурка фасадов цементно-известковым раствором по камню стен,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оштукатуриваемой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2 074.12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832.23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83.91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404.25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162.20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39.06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79.81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645.38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15-04-012-01 Окраска фасадов с лесов с подготовкой поверхности перхлорвиниловая,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2 512.50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15.75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637.42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2 337.38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592.99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5.88+19.49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1*1,25, Н5= 1*1,15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694.83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39.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52-13-3 (прим.) Ремонт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гидроизоляции плиты козырька,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изоляции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6 879.48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828.14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20.26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6 031.08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=(93*0.85)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08-02-007-03 Установка металлических решеток приямков, 1 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метал</w:t>
            </w:r>
            <w:r w:rsidR="00A85AC2">
              <w:rPr>
                <w:rFonts w:ascii="Verdana" w:hAnsi="Verdana" w:cs="Verdana"/>
                <w:sz w:val="16"/>
                <w:szCs w:val="16"/>
              </w:rPr>
              <w:t>-</w:t>
            </w:r>
            <w:r>
              <w:rPr>
                <w:rFonts w:ascii="Verdana" w:hAnsi="Verdana" w:cs="Verdana"/>
                <w:sz w:val="16"/>
                <w:szCs w:val="16"/>
              </w:rPr>
              <w:t>ких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изделий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20 318.37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512.18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3.74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19 494.42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13.03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=(109.8*0.85)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=(68*0.8)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56-23-1 Обрамление плит угловой сталью, 1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6 316.93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418.44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26.16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6.49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7.05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5 872.33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=(82*0.85)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=(62*0.8)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107.37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11-01-011-01</w:t>
            </w:r>
            <w:r w:rsidR="00A85AC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Устройство стяжек цементных толщиной 20 мм,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стяжки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1 721.45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383.03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58.80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4.17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6.67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1 279.62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20.51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1.25, Н5= 1.15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=(110.7*0.85)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172.12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85AC2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62-32-2 Окраска масляными составами ранее окрашенных поверхностей труб стальных за 2 </w:t>
            </w:r>
          </w:p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раза, 100м2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окрашив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spellStart"/>
            <w:r w:rsidR="00A85AC2">
              <w:rPr>
                <w:rFonts w:ascii="Verdana" w:hAnsi="Verdana" w:cs="Verdana"/>
                <w:sz w:val="16"/>
                <w:szCs w:val="16"/>
              </w:rPr>
              <w:t>п</w:t>
            </w:r>
            <w:r>
              <w:rPr>
                <w:rFonts w:ascii="Verdana" w:hAnsi="Verdana" w:cs="Verdana"/>
                <w:sz w:val="16"/>
                <w:szCs w:val="16"/>
              </w:rPr>
              <w:t>оверхн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0.00842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1 236.16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691.55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1.01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0.01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543.60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Погрузка мусора в автотранспортные средства,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6.84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 w:rsidP="00A85AC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Х403-1-15 Перевозка грузов автомобилями-самосвалами (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работающ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вне карьеров) 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расстоян</w:t>
            </w:r>
            <w:proofErr w:type="spellEnd"/>
            <w:r w:rsidR="00A85AC2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15 км (класс груза 1), т</w:t>
            </w:r>
          </w:p>
        </w:tc>
        <w:tc>
          <w:tcPr>
            <w:tcW w:w="68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24.98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144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2 018.26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507.68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97.46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1 413.15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13.77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2 018.26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507.68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97.46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6 941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1 413.15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13.77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(%=65 - по стр. 34; %=68 - по стр. 35, 43; %=67 - по стр. 36; %=80 - по стр. 37, 38; %=79 - по стр. 39; %=93 -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40; %=70 - по стр. 41; %=94 - по стр. 42)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457.14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СМЕТНАЯ ПРИБЫЛЬ - (%=40 - по стр. 34-36, 43; %=37 - по стр. 37, 38; %=60 - по стр. 39; %=54 - по стр. 40; %=50 - по стр. 41; %=51 -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42)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2 739.78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20 898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2 739.78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20 898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58.63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2 798.41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21 345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55.97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2 854.38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21 772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513.79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3 919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3 368.17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25 691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457.14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5 280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264.38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15704" w:type="dxa"/>
            <w:gridSpan w:val="1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9 919.25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2 266.36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327.00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62 223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30 988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2 026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7 325.95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57.87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29 201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9 919.25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2 266.36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327.00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62 223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30 988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2 026</w:t>
            </w:r>
          </w:p>
        </w:tc>
      </w:tr>
      <w:tr w:rsidR="00AA577F" w:rsidTr="00A1105C">
        <w:trPr>
          <w:cantSplit/>
        </w:trPr>
        <w:tc>
          <w:tcPr>
            <w:tcW w:w="51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7 325.95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57.87</w:t>
            </w: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29 201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788</w:t>
            </w: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(%=65 - по стр. 1, 13, 24, 34; %=68 - по стр. 2, 12, 14, 23, 25, 33, 35, 43; %=67 - по стр. 3, 15, 26, 36; %=80 - по стр. 4, 5, 16, 17, 27, 28, 37, 38; %=79 - по стр. 6, 18, 29, 39; %=93 - по стр. 7, 19, 30, 40;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70 - по стр. 8, 20, 31, 41; %=94 - по стр. 9, 21, 32, 42; %=73 - по стр. 10, 22; %=84 - по стр. 11)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2 055.56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1-3, 12-15, 23-26, 33-36, 43; %=37 - по стр. 4, 5, 16, 17, 27, 28, 37, 38; %=60 - по стр. 6, 18, 29, 39; %=54 - по стр. 7, 19, 30, 40; %=50 - по стр. 8, 20, 31, 41; %=51 - по стр. 9, 21, 32, 42; %=56 - по стр. 10, 22;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48 - по стр. 11)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1 206.92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13 181.73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99 105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13 181.73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99 105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282.09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2 121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13 463.82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101 226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269.28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13 733.10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103 251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2 471.96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18 585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16 205.06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121 836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2 055.56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A577F" w:rsidTr="00A1105C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1 206.92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4F180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AA577F" w:rsidRDefault="00AA5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E56632" w:rsidTr="00E2613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632" w:rsidRDefault="00E56632" w:rsidP="005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6632" w:rsidRDefault="00E56632" w:rsidP="005E70EF">
            <w:pPr>
              <w:widowControl w:val="0"/>
              <w:autoSpaceDE w:val="0"/>
              <w:autoSpaceDN w:val="0"/>
              <w:adjustRightInd w:val="0"/>
              <w:spacing w:before="120" w:after="120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Главный инженер ООО «МУП РСУ №24»         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</w:t>
            </w: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                         В.Е. Липин</w:t>
            </w:r>
          </w:p>
        </w:tc>
      </w:tr>
      <w:tr w:rsidR="00E56632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56632" w:rsidRDefault="00E56632" w:rsidP="005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E56632" w:rsidRDefault="00E56632" w:rsidP="005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 w:rsidRPr="00CA0DF9">
              <w:rPr>
                <w:rFonts w:ascii="Verdana" w:hAnsi="Verdana" w:cs="Verdana"/>
                <w:i/>
                <w:iCs/>
                <w:sz w:val="12"/>
                <w:szCs w:val="16"/>
              </w:rPr>
              <w:t>(должность, подпись, Ф.И.О)</w:t>
            </w:r>
          </w:p>
        </w:tc>
      </w:tr>
      <w:tr w:rsidR="00AA577F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A577F" w:rsidRDefault="00AA5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A577F" w:rsidRDefault="00AA5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A577F" w:rsidSect="00AA577F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2DC" w:rsidRDefault="007E12DC">
      <w:pPr>
        <w:spacing w:after="0" w:line="240" w:lineRule="auto"/>
      </w:pPr>
      <w:r>
        <w:separator/>
      </w:r>
    </w:p>
  </w:endnote>
  <w:endnote w:type="continuationSeparator" w:id="0">
    <w:p w:rsidR="007E12DC" w:rsidRDefault="007E1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024" w:rsidRDefault="0016654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3E0024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521B0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2DC" w:rsidRDefault="007E12DC">
      <w:pPr>
        <w:spacing w:after="0" w:line="240" w:lineRule="auto"/>
      </w:pPr>
      <w:r>
        <w:separator/>
      </w:r>
    </w:p>
  </w:footnote>
  <w:footnote w:type="continuationSeparator" w:id="0">
    <w:p w:rsidR="007E12DC" w:rsidRDefault="007E1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3E0024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E0024" w:rsidRDefault="003E002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4046 * 2 * 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3E0024" w:rsidRDefault="003E002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(вер.1.3.100719)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3E0024" w:rsidRDefault="003E002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809"/>
    <w:rsid w:val="00012B78"/>
    <w:rsid w:val="0006092B"/>
    <w:rsid w:val="000C66DA"/>
    <w:rsid w:val="001217EE"/>
    <w:rsid w:val="00166548"/>
    <w:rsid w:val="002521B0"/>
    <w:rsid w:val="003E0024"/>
    <w:rsid w:val="004F1809"/>
    <w:rsid w:val="007E12DC"/>
    <w:rsid w:val="00867AEB"/>
    <w:rsid w:val="00885603"/>
    <w:rsid w:val="00A1105C"/>
    <w:rsid w:val="00A85AC2"/>
    <w:rsid w:val="00AA577F"/>
    <w:rsid w:val="00AD01EB"/>
    <w:rsid w:val="00B60C7F"/>
    <w:rsid w:val="00D720F2"/>
    <w:rsid w:val="00DA5E3A"/>
    <w:rsid w:val="00E166BF"/>
    <w:rsid w:val="00E5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72FC2-66ED-4A7D-B7E4-D24E7AFD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3842</Words>
  <Characters>21901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Электра</cp:lastModifiedBy>
  <cp:revision>2</cp:revision>
  <dcterms:created xsi:type="dcterms:W3CDTF">2013-10-16T20:22:00Z</dcterms:created>
  <dcterms:modified xsi:type="dcterms:W3CDTF">2013-10-16T20:22:00Z</dcterms:modified>
</cp:coreProperties>
</file>